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E5" w:rsidRDefault="00B46DE6">
      <w:pPr>
        <w:spacing w:line="240" w:lineRule="auto"/>
      </w:pPr>
      <w:r>
        <w:rPr>
          <w:rFonts w:ascii="Times New Roman" w:hAnsi="Times New Roman" w:cs="Times New Roman"/>
          <w:b/>
          <w:sz w:val="28"/>
        </w:rPr>
        <w:t xml:space="preserve">INFORMACJA O PRZETWARZANIU DANYCH OSOBOWYCH </w:t>
      </w:r>
      <w:r>
        <w:rPr>
          <w:rFonts w:ascii="Times New Roman" w:hAnsi="Times New Roman" w:cs="Times New Roman"/>
          <w:b/>
          <w:sz w:val="28"/>
        </w:rPr>
        <w:br/>
        <w:t xml:space="preserve">                  ZGODNIE Z RODO – OBOWIĄZEK INFORMACYJNY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4"/>
        </w:rPr>
        <w:t xml:space="preserve">Szanowni Państwo, zgodnie z art. 13 ust. 1 i 2 ogólnego rozporządzenia o ochronie danych z dnia 27 kwietnia 2016r. informujemy, że administratorem, czyli podmiotem decydującym o tym, jak będą wykorzystywane Wasze dane osobowe, jest SAMORZĄDOWE PRZEDSZKOLE </w:t>
      </w:r>
      <w:r>
        <w:rPr>
          <w:rFonts w:ascii="Times New Roman" w:hAnsi="Times New Roman" w:cs="Times New Roman"/>
          <w:sz w:val="24"/>
        </w:rPr>
        <w:t xml:space="preserve">NR 99 z siedzibą w Kraków - os. Stalowe 10.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Wasze dane osobowe będą przetwarzane przez nas w celu realizacji usług świadczonych przez naszą jednostkę. </w:t>
      </w:r>
      <w:r>
        <w:rPr>
          <w:rFonts w:ascii="Times New Roman" w:hAnsi="Times New Roman" w:cs="Times New Roman"/>
          <w:sz w:val="24"/>
        </w:rPr>
        <w:br/>
        <w:t xml:space="preserve">Informujemy, że: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* Macie prawo do żądania od administratora dostępu do Waszych danych osobowych, ich</w:t>
      </w:r>
      <w:r>
        <w:rPr>
          <w:rFonts w:ascii="Times New Roman" w:hAnsi="Times New Roman" w:cs="Times New Roman"/>
          <w:sz w:val="24"/>
        </w:rPr>
        <w:t xml:space="preserve"> prostowania, ograniczenia przetwarzania, a także prawo do przenoszenia danych. </w:t>
      </w:r>
      <w:r>
        <w:rPr>
          <w:rFonts w:ascii="Times New Roman" w:hAnsi="Times New Roman" w:cs="Times New Roman"/>
          <w:sz w:val="24"/>
        </w:rPr>
        <w:br/>
        <w:t>* Dane osobowe będą przechowywane przez okres wynikający z przepisów prawa, w szczególności ustawy z dnia 14 lipca 1983r. o narodowym zasobie archiwalnym i archiwach oraz rozp</w:t>
      </w:r>
      <w:r>
        <w:rPr>
          <w:rFonts w:ascii="Times New Roman" w:hAnsi="Times New Roman" w:cs="Times New Roman"/>
          <w:sz w:val="24"/>
        </w:rPr>
        <w:t xml:space="preserve">orządzenia Prezesa Rady Ministrów z dnia 18 stycznia 2011r. w sprawie instrukcji kancelaryjnej, jednolitych rzeczowych wykazów akt instrukcji w sprawie organizacji i zakresu działania archiwów zakładowych. </w:t>
      </w:r>
      <w:r>
        <w:rPr>
          <w:rFonts w:ascii="Times New Roman" w:hAnsi="Times New Roman" w:cs="Times New Roman"/>
          <w:sz w:val="24"/>
        </w:rPr>
        <w:br/>
        <w:t>* Macie prawo do wniesienia skargi organu nadzorc</w:t>
      </w:r>
      <w:r>
        <w:rPr>
          <w:rFonts w:ascii="Times New Roman" w:hAnsi="Times New Roman" w:cs="Times New Roman"/>
          <w:sz w:val="24"/>
        </w:rPr>
        <w:t xml:space="preserve">zego, którym jest Prezes Urzędu Ochrony Danych Osobowych. </w:t>
      </w:r>
      <w:r>
        <w:rPr>
          <w:rFonts w:ascii="Times New Roman" w:hAnsi="Times New Roman" w:cs="Times New Roman"/>
          <w:sz w:val="24"/>
        </w:rPr>
        <w:br/>
        <w:t xml:space="preserve">* Podanie danych osobowych jest warunkiem realizacji usług świadczonych przez naszą jednostkę, kreślonych w przepisach prawa. </w:t>
      </w:r>
      <w:r>
        <w:rPr>
          <w:rFonts w:ascii="Times New Roman" w:hAnsi="Times New Roman" w:cs="Times New Roman"/>
          <w:sz w:val="24"/>
        </w:rPr>
        <w:br/>
        <w:t>* Konsekwencją niepodania danych jest brak możliwości świadczenia usłu</w:t>
      </w:r>
      <w:r>
        <w:rPr>
          <w:rFonts w:ascii="Times New Roman" w:hAnsi="Times New Roman" w:cs="Times New Roman"/>
          <w:sz w:val="24"/>
        </w:rPr>
        <w:t xml:space="preserve">gi, o którą się Państwo staracie. </w:t>
      </w:r>
      <w:r>
        <w:rPr>
          <w:rFonts w:ascii="Times New Roman" w:hAnsi="Times New Roman" w:cs="Times New Roman"/>
          <w:sz w:val="24"/>
        </w:rPr>
        <w:br/>
        <w:t>* Podstawę prawną przetwarzania Waszych danych stanowi art. 6 ust. 1 rozporządzenia Parlamentu Europejskiego i Rady (UE) 2016/679 z dnia 27 kwietnia 2016r. w sprawie ochrony osób fizycznych z związku z przetwarzaniem dany</w:t>
      </w:r>
      <w:r>
        <w:rPr>
          <w:rFonts w:ascii="Times New Roman" w:hAnsi="Times New Roman" w:cs="Times New Roman"/>
          <w:sz w:val="24"/>
        </w:rPr>
        <w:t>ch osobowych i w sprawie swobodnego przepływu takich danych oraz uchylenia dyrektywy 95/46/WE (ogólne rozporządzenie o ochronie danych)  (Dz. Urz. UE L 119 z 04.05.2016r, str.1), tzn</w:t>
      </w:r>
      <w:r>
        <w:rPr>
          <w:rFonts w:ascii="Times New Roman" w:hAnsi="Times New Roman" w:cs="Times New Roman"/>
          <w:b/>
          <w:sz w:val="24"/>
        </w:rPr>
        <w:t>. dane będą przetwarzane na podstawie Waszej zgody lub na podstawie przepi</w:t>
      </w:r>
      <w:r>
        <w:rPr>
          <w:rFonts w:ascii="Times New Roman" w:hAnsi="Times New Roman" w:cs="Times New Roman"/>
          <w:b/>
          <w:sz w:val="24"/>
        </w:rPr>
        <w:t>sów prawa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</w:rPr>
        <w:t xml:space="preserve">Dane kontaktowe inspektora ochrony danych – e-mail: </w:t>
      </w:r>
      <w:hyperlink r:id="rId4">
        <w:r>
          <w:rPr>
            <w:rStyle w:val="czeinternetowe"/>
            <w:rFonts w:ascii="Times New Roman" w:hAnsi="Times New Roman" w:cs="Times New Roman"/>
            <w:sz w:val="24"/>
          </w:rPr>
          <w:t>ispektor2@mjo.krakow.pl</w:t>
        </w:r>
      </w:hyperlink>
      <w:r>
        <w:rPr>
          <w:rFonts w:ascii="Times New Roman" w:hAnsi="Times New Roman" w:cs="Times New Roman"/>
          <w:sz w:val="24"/>
        </w:rPr>
        <w:br/>
        <w:t xml:space="preserve">Odbiorcami przekazanych przez Państwa danych osobowych są z upoważnienie Dyrektora Samorządowego Przedszkola nr 99 jej </w:t>
      </w:r>
      <w:r>
        <w:rPr>
          <w:rFonts w:ascii="Times New Roman" w:hAnsi="Times New Roman" w:cs="Times New Roman"/>
          <w:sz w:val="24"/>
        </w:rPr>
        <w:t xml:space="preserve">pracownicy (nauczyciele, pracownicy administracyjni, </w:t>
      </w:r>
      <w:r>
        <w:rPr>
          <w:rFonts w:ascii="Times New Roman" w:hAnsi="Times New Roman" w:cs="Times New Roman"/>
          <w:sz w:val="24"/>
        </w:rPr>
        <w:t xml:space="preserve">logopeda, psycholog w zakresie koniecznym do należytego wypełnienia przez nich obowiązków służbowych.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…………………………………………………………………..</w:t>
      </w:r>
      <w:r>
        <w:rPr>
          <w:rFonts w:ascii="Times New Roman" w:hAnsi="Times New Roman" w:cs="Times New Roman"/>
        </w:rPr>
        <w:br/>
        <w:t xml:space="preserve">Podpis rodziców/ opiekunów prawnych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</w:rPr>
        <w:t>Wyrażam zgodę / nie wyrażam zgod</w:t>
      </w:r>
      <w:r>
        <w:rPr>
          <w:rFonts w:ascii="Times New Roman" w:hAnsi="Times New Roman" w:cs="Times New Roman"/>
          <w:sz w:val="24"/>
        </w:rPr>
        <w:t xml:space="preserve">y na rejestrowanie wizerunku mojego dziecka podczas zdjęć, konkursów, wycieczek i uroczystości organizowanych przez przedszkole oraz wykorzystywanie tego wizerunku poprzez zamieszczenie zdjęć na stronie internetowej przedszkola, na </w:t>
      </w:r>
      <w:proofErr w:type="spellStart"/>
      <w:r>
        <w:rPr>
          <w:rFonts w:ascii="Times New Roman" w:hAnsi="Times New Roman" w:cs="Times New Roman"/>
          <w:sz w:val="24"/>
        </w:rPr>
        <w:t>fanpage-u</w:t>
      </w:r>
      <w:proofErr w:type="spellEnd"/>
      <w:r>
        <w:rPr>
          <w:rFonts w:ascii="Times New Roman" w:hAnsi="Times New Roman" w:cs="Times New Roman"/>
          <w:sz w:val="24"/>
        </w:rPr>
        <w:t xml:space="preserve"> przedszkola 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acebook</w:t>
      </w:r>
      <w:proofErr w:type="spellEnd"/>
      <w:r>
        <w:rPr>
          <w:rFonts w:ascii="Times New Roman" w:hAnsi="Times New Roman" w:cs="Times New Roman"/>
          <w:sz w:val="24"/>
        </w:rPr>
        <w:t xml:space="preserve">, materiałach promocyjnych takich jak foldery, ulotki etc. w artykułach prasowych, wydawnictwach okolicznościowych, na tablicach informacyjnych oraz innych formach wydawniczych w celu informacji i promowania osiągnięć dziecka.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br/>
        <w:t>Podpis rodziców/ opiekunów prawnych</w:t>
      </w:r>
      <w:r>
        <w:rPr>
          <w:rFonts w:ascii="Times New Roman" w:hAnsi="Times New Roman" w:cs="Times New Roman"/>
        </w:rPr>
        <w:br/>
      </w:r>
    </w:p>
    <w:sectPr w:rsidR="005A53E5" w:rsidSect="005A53E5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3E5"/>
    <w:rsid w:val="005A53E5"/>
    <w:rsid w:val="00B4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9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A53E5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5A53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A53E5"/>
    <w:pPr>
      <w:spacing w:after="140"/>
    </w:pPr>
  </w:style>
  <w:style w:type="paragraph" w:styleId="Lista">
    <w:name w:val="List"/>
    <w:basedOn w:val="Tekstpodstawowy"/>
    <w:rsid w:val="005A53E5"/>
    <w:rPr>
      <w:rFonts w:cs="Mangal"/>
    </w:rPr>
  </w:style>
  <w:style w:type="paragraph" w:customStyle="1" w:styleId="Caption">
    <w:name w:val="Caption"/>
    <w:basedOn w:val="Normalny"/>
    <w:qFormat/>
    <w:rsid w:val="005A53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53E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pektor2@mj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bogacz.wojciech@gmail.com</dc:creator>
  <dc:description/>
  <cp:lastModifiedBy>bogacz.wojciech@gmail.com</cp:lastModifiedBy>
  <cp:revision>3</cp:revision>
  <dcterms:created xsi:type="dcterms:W3CDTF">2020-08-26T16:09:00Z</dcterms:created>
  <dcterms:modified xsi:type="dcterms:W3CDTF">2023-08-30T17:48:00Z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