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C3" w:rsidRPr="00B52AC3" w:rsidRDefault="00B52AC3" w:rsidP="00B52AC3">
      <w:pPr>
        <w:spacing w:after="0" w:line="240" w:lineRule="auto"/>
        <w:textAlignment w:val="baseline"/>
        <w:outlineLvl w:val="0"/>
        <w:rPr>
          <w:rFonts w:ascii="&amp;quot" w:eastAsia="Times New Roman" w:hAnsi="&amp;quot" w:cs="Times New Roman"/>
          <w:color w:val="444340"/>
          <w:kern w:val="36"/>
          <w:sz w:val="34"/>
          <w:szCs w:val="34"/>
          <w:lang w:eastAsia="pl-PL"/>
        </w:rPr>
      </w:pPr>
      <w:r w:rsidRPr="00B52AC3">
        <w:rPr>
          <w:rFonts w:ascii="&amp;quot" w:eastAsia="Times New Roman" w:hAnsi="&amp;quot" w:cs="Times New Roman"/>
          <w:color w:val="444340"/>
          <w:kern w:val="36"/>
          <w:sz w:val="34"/>
          <w:szCs w:val="34"/>
          <w:lang w:eastAsia="pl-PL"/>
        </w:rPr>
        <w:t>Do kościoła!</w:t>
      </w:r>
    </w:p>
    <w:p w:rsidR="00B52AC3" w:rsidRPr="00B52AC3" w:rsidRDefault="00B52AC3" w:rsidP="00B52AC3">
      <w:pPr>
        <w:spacing w:line="480" w:lineRule="auto"/>
        <w:jc w:val="center"/>
        <w:textAlignment w:val="baseline"/>
        <w:rPr>
          <w:rFonts w:ascii="&amp;quot" w:eastAsia="Times New Roman" w:hAnsi="&amp;quot" w:cs="Times New Roman"/>
          <w:color w:val="A8A6A1"/>
          <w:sz w:val="17"/>
          <w:szCs w:val="17"/>
          <w:lang w:eastAsia="pl-PL"/>
        </w:rPr>
      </w:pPr>
    </w:p>
    <w:p w:rsidR="00B52AC3" w:rsidRPr="00B52AC3" w:rsidRDefault="00B52AC3" w:rsidP="00B52AC3">
      <w:pPr>
        <w:spacing w:after="384" w:line="240" w:lineRule="auto"/>
        <w:jc w:val="both"/>
        <w:textAlignment w:val="baseline"/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</w:pPr>
      <w:r w:rsidRPr="00B52AC3"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  <w:t xml:space="preserve">W okresie Wielkanocy mówimy w kościele dużo o… Kościele. Szczególnie tym pierwszym, młodym. Mówimy o historiach związanych z jego początkiem, o dobrze nam, dorosłym, znanych postaciach świętego Piotra, Pawła i wielu, wielu innych. Wspólnota Kościoła, jaka by nie była w danym czasie jest ważna dla jej członków. </w:t>
      </w:r>
    </w:p>
    <w:p w:rsidR="00B52AC3" w:rsidRPr="00B52AC3" w:rsidRDefault="00B52AC3" w:rsidP="00B52AC3">
      <w:pPr>
        <w:spacing w:after="384" w:line="240" w:lineRule="auto"/>
        <w:jc w:val="both"/>
        <w:textAlignment w:val="baseline"/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</w:pPr>
      <w:r w:rsidRPr="00B52AC3"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  <w:t>W dziecięcej katechezie jest nieco trudniej. Kościół jest w wieku przedszkolnym utożsamiany głównie z budynkiem (i słusznie), z Mszą, nieraz z nudą (nieraz słusznie – kto jest bez grzechu nudzenia się w kościele, niech pierwszy rzuci kamień!), ciężko jednak wytłumaczyć, że kościół to też ludzie. W dzisiejszej katechezie nie zajmiemy się jednak wspólnotą Kościoła, tę przyjemność zostawmy sobie na inny moment, bowiem… przyszło nam wszystkim zmierzyć się z sytuacją, gdy dostęp do kościoła – budynku jest ograniczony. Nie jest to z pewnością niczyja wina ani zamiar, ale może być to szansa na uświadomienie sobie, że chodzenie do kościoła jest dla nas ważne i potrzebne.</w:t>
      </w:r>
    </w:p>
    <w:p w:rsidR="00B52AC3" w:rsidRPr="00B52AC3" w:rsidRDefault="00B52AC3" w:rsidP="00B52AC3">
      <w:pPr>
        <w:spacing w:after="0" w:line="240" w:lineRule="auto"/>
        <w:textAlignment w:val="baseline"/>
        <w:outlineLvl w:val="1"/>
        <w:rPr>
          <w:rFonts w:ascii="&amp;quot" w:eastAsia="Times New Roman" w:hAnsi="&amp;quot" w:cs="Times New Roman"/>
          <w:color w:val="444340"/>
          <w:sz w:val="31"/>
          <w:szCs w:val="31"/>
          <w:lang w:eastAsia="pl-PL"/>
        </w:rPr>
      </w:pPr>
      <w:r w:rsidRPr="00B52AC3">
        <w:rPr>
          <w:rFonts w:ascii="inherit" w:eastAsia="Times New Roman" w:hAnsi="inherit" w:cs="Times New Roman"/>
          <w:color w:val="0C8384"/>
          <w:sz w:val="31"/>
          <w:lang w:eastAsia="pl-PL"/>
        </w:rPr>
        <w:t>To trzeba chodzić czy nie trzeba?</w:t>
      </w:r>
    </w:p>
    <w:p w:rsidR="00B52AC3" w:rsidRPr="00B52AC3" w:rsidRDefault="00B52AC3" w:rsidP="00B52AC3">
      <w:pPr>
        <w:spacing w:after="384" w:line="240" w:lineRule="auto"/>
        <w:jc w:val="both"/>
        <w:textAlignment w:val="baseline"/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</w:pPr>
      <w:r w:rsidRPr="00B52AC3"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  <w:t>Odpowiedź od wieków jest jednoznaczna: trzeba. Tak, jak z oddychaniem, snem, odpoczynkiem i jedzeniem, tak z kościołem sytuacja jest podobna – nikt nas nie zmusi do tych czynności. Ale bez nich po prostu nie da się żyć. Mówi o tym popularne porzekadło:</w:t>
      </w:r>
    </w:p>
    <w:p w:rsidR="00B52AC3" w:rsidRPr="00B52AC3" w:rsidRDefault="00B52AC3" w:rsidP="00B52AC3">
      <w:pPr>
        <w:spacing w:after="0" w:line="240" w:lineRule="auto"/>
        <w:textAlignment w:val="baseline"/>
        <w:rPr>
          <w:rFonts w:ascii="inherit" w:eastAsia="Times New Roman" w:hAnsi="inherit" w:cs="Times New Roman"/>
          <w:color w:val="444340"/>
          <w:sz w:val="30"/>
          <w:szCs w:val="30"/>
          <w:lang w:eastAsia="pl-PL"/>
        </w:rPr>
      </w:pPr>
      <w:r w:rsidRPr="00B52AC3">
        <w:rPr>
          <w:rFonts w:ascii="inherit" w:eastAsia="Times New Roman" w:hAnsi="inherit" w:cs="Times New Roman"/>
          <w:color w:val="444340"/>
          <w:sz w:val="30"/>
          <w:szCs w:val="30"/>
          <w:lang w:eastAsia="pl-PL"/>
        </w:rPr>
        <w:t>Ta wysoka wieża woła,</w:t>
      </w:r>
    </w:p>
    <w:p w:rsidR="00B52AC3" w:rsidRPr="00B52AC3" w:rsidRDefault="00B52AC3" w:rsidP="00B52AC3">
      <w:pPr>
        <w:spacing w:after="0" w:line="240" w:lineRule="auto"/>
        <w:textAlignment w:val="baseline"/>
        <w:rPr>
          <w:rFonts w:ascii="inherit" w:eastAsia="Times New Roman" w:hAnsi="inherit" w:cs="Times New Roman"/>
          <w:color w:val="444340"/>
          <w:sz w:val="30"/>
          <w:szCs w:val="30"/>
          <w:lang w:eastAsia="pl-PL"/>
        </w:rPr>
      </w:pPr>
      <w:r w:rsidRPr="00B52AC3">
        <w:rPr>
          <w:rFonts w:ascii="inherit" w:eastAsia="Times New Roman" w:hAnsi="inherit" w:cs="Times New Roman"/>
          <w:color w:val="444340"/>
          <w:sz w:val="30"/>
          <w:szCs w:val="30"/>
          <w:lang w:eastAsia="pl-PL"/>
        </w:rPr>
        <w:t>chodźcie dzieci do kościoła!</w:t>
      </w:r>
    </w:p>
    <w:p w:rsidR="00B52AC3" w:rsidRPr="00B52AC3" w:rsidRDefault="00B52AC3" w:rsidP="00B52AC3">
      <w:pPr>
        <w:spacing w:after="0" w:line="240" w:lineRule="auto"/>
        <w:textAlignment w:val="baseline"/>
        <w:rPr>
          <w:rFonts w:ascii="inherit" w:eastAsia="Times New Roman" w:hAnsi="inherit" w:cs="Times New Roman"/>
          <w:color w:val="444340"/>
          <w:sz w:val="30"/>
          <w:szCs w:val="30"/>
          <w:lang w:eastAsia="pl-PL"/>
        </w:rPr>
      </w:pPr>
      <w:r w:rsidRPr="00B52AC3">
        <w:rPr>
          <w:rFonts w:ascii="inherit" w:eastAsia="Times New Roman" w:hAnsi="inherit" w:cs="Times New Roman"/>
          <w:color w:val="444340"/>
          <w:sz w:val="30"/>
          <w:szCs w:val="30"/>
          <w:lang w:eastAsia="pl-PL"/>
        </w:rPr>
        <w:t>Do kościoła chodzić trzeba,</w:t>
      </w:r>
    </w:p>
    <w:p w:rsidR="00B52AC3" w:rsidRPr="00B52AC3" w:rsidRDefault="00B52AC3" w:rsidP="00B52AC3">
      <w:pPr>
        <w:spacing w:line="240" w:lineRule="auto"/>
        <w:textAlignment w:val="baseline"/>
        <w:rPr>
          <w:rFonts w:ascii="inherit" w:eastAsia="Times New Roman" w:hAnsi="inherit" w:cs="Times New Roman"/>
          <w:color w:val="444340"/>
          <w:sz w:val="30"/>
          <w:szCs w:val="30"/>
          <w:lang w:eastAsia="pl-PL"/>
        </w:rPr>
      </w:pPr>
      <w:r w:rsidRPr="00B52AC3">
        <w:rPr>
          <w:rFonts w:ascii="inherit" w:eastAsia="Times New Roman" w:hAnsi="inherit" w:cs="Times New Roman"/>
          <w:color w:val="444340"/>
          <w:sz w:val="30"/>
          <w:szCs w:val="30"/>
          <w:lang w:eastAsia="pl-PL"/>
        </w:rPr>
        <w:t>żeby dostać się do Nieba!</w:t>
      </w:r>
    </w:p>
    <w:p w:rsidR="00B52AC3" w:rsidRPr="00B52AC3" w:rsidRDefault="00B52AC3" w:rsidP="00B52AC3">
      <w:pPr>
        <w:spacing w:after="0" w:line="240" w:lineRule="auto"/>
        <w:textAlignment w:val="baseline"/>
        <w:outlineLvl w:val="0"/>
        <w:rPr>
          <w:rFonts w:ascii="&amp;quot" w:eastAsia="Times New Roman" w:hAnsi="&amp;quot" w:cs="Times New Roman"/>
          <w:color w:val="444340"/>
          <w:kern w:val="36"/>
          <w:sz w:val="48"/>
          <w:szCs w:val="48"/>
          <w:lang w:eastAsia="pl-PL"/>
        </w:rPr>
      </w:pPr>
    </w:p>
    <w:p w:rsidR="007649CF" w:rsidRDefault="00B52AC3" w:rsidP="00D95D88">
      <w:pPr>
        <w:spacing w:line="480" w:lineRule="auto"/>
        <w:textAlignment w:val="baseline"/>
        <w:rPr>
          <w:rFonts w:ascii="inherit" w:hAnsi="inherit"/>
          <w:color w:val="444340"/>
          <w:shd w:val="clear" w:color="auto" w:fill="FFFFFF"/>
        </w:rPr>
      </w:pPr>
      <w:r>
        <w:rPr>
          <w:rFonts w:ascii="inherit" w:hAnsi="inherit"/>
          <w:color w:val="444340"/>
          <w:shd w:val="clear" w:color="auto" w:fill="FFFFFF"/>
        </w:rPr>
        <w:t>W prostych treściach tkwi wielka mądrość. A najłatwiej ją zapamiętać w postaci piosenki. Zaśpiewajmy więc.</w:t>
      </w:r>
    </w:p>
    <w:p w:rsidR="00BB051C" w:rsidRPr="007649CF" w:rsidRDefault="007649CF" w:rsidP="007649CF">
      <w:pPr>
        <w:spacing w:line="480" w:lineRule="auto"/>
        <w:textAlignment w:val="baseline"/>
        <w:rPr>
          <w:rFonts w:ascii="inherit" w:hAnsi="inherit"/>
          <w:color w:val="444340"/>
          <w:shd w:val="clear" w:color="auto" w:fill="FFFFFF"/>
        </w:rPr>
      </w:pPr>
      <w:r w:rsidRPr="007649CF">
        <w:t xml:space="preserve"> </w:t>
      </w:r>
      <w:r w:rsidRPr="007649CF">
        <w:rPr>
          <w:rFonts w:ascii="inherit" w:hAnsi="inherit"/>
          <w:color w:val="444340"/>
          <w:shd w:val="clear" w:color="auto" w:fill="FFFFFF"/>
        </w:rPr>
        <w:t>https://www.youtube.com/watch?v=FyKX8ep1zP0&amp;feature=emb_logo</w:t>
      </w:r>
    </w:p>
    <w:p w:rsidR="0001050E" w:rsidRPr="004A3527" w:rsidRDefault="00BB051C" w:rsidP="00BB051C">
      <w:pPr>
        <w:pStyle w:val="Podtytu"/>
        <w:rPr>
          <w:i w:val="0"/>
          <w:color w:val="auto"/>
        </w:rPr>
      </w:pPr>
      <w:r w:rsidRPr="004A3527">
        <w:rPr>
          <w:i w:val="0"/>
          <w:color w:val="auto"/>
          <w:shd w:val="clear" w:color="auto" w:fill="FFFFFF"/>
        </w:rPr>
        <w:t>Co jednak, jeśli odwiedzenie kościoła staje się trudne lub wręcz niemożliwe? I nie jest to absolutnie nasza wina? Piotrek i Kasia wymyślili pewne rozwiązanie (z drobną pomocą babci). Obejrzyjmy historię:</w:t>
      </w:r>
      <w:r w:rsidR="0001050E" w:rsidRPr="004A3527">
        <w:rPr>
          <w:color w:val="auto"/>
        </w:rPr>
        <w:t xml:space="preserve"> </w:t>
      </w:r>
    </w:p>
    <w:p w:rsidR="00BB051C" w:rsidRPr="004A3527" w:rsidRDefault="0001050E" w:rsidP="0001050E">
      <w:pPr>
        <w:pStyle w:val="Podtytu"/>
        <w:rPr>
          <w:i w:val="0"/>
          <w:color w:val="auto"/>
          <w:shd w:val="clear" w:color="auto" w:fill="FFFFFF"/>
        </w:rPr>
      </w:pPr>
      <w:r w:rsidRPr="004A3527">
        <w:rPr>
          <w:i w:val="0"/>
          <w:color w:val="auto"/>
          <w:shd w:val="clear" w:color="auto" w:fill="FFFFFF"/>
        </w:rPr>
        <w:t>https://www.youtube.com/watch?time_continue=1&amp;v=73HZhZUqOok&amp;feature=emb_logo</w:t>
      </w:r>
      <w:r w:rsidRPr="004A3527">
        <w:rPr>
          <w:i w:val="0"/>
          <w:color w:val="auto"/>
          <w:shd w:val="clear" w:color="auto" w:fill="FFFFFF"/>
        </w:rPr>
        <w:cr/>
      </w:r>
    </w:p>
    <w:p w:rsidR="00BB051C" w:rsidRDefault="00BB051C" w:rsidP="00BB051C">
      <w:pPr>
        <w:rPr>
          <w:rFonts w:ascii="inherit" w:hAnsi="inherit"/>
          <w:color w:val="444340"/>
          <w:shd w:val="clear" w:color="auto" w:fill="FFFFFF"/>
        </w:rPr>
      </w:pPr>
      <w:r>
        <w:rPr>
          <w:rFonts w:ascii="inherit" w:hAnsi="inherit"/>
          <w:color w:val="444340"/>
          <w:shd w:val="clear" w:color="auto" w:fill="FFFFFF"/>
        </w:rPr>
        <w:t xml:space="preserve">Możemy odwiedzać kościół w sposób wirtualny, nic jednak nie zastąpi prawdziwej wizyty w tym miejscu. Na zajęciach w przedszkolu doszliśmy do wniosku, że to dobrze, bo gdyby ktoś chciał </w:t>
      </w:r>
      <w:r>
        <w:rPr>
          <w:rFonts w:ascii="inherit" w:hAnsi="inherit"/>
          <w:color w:val="444340"/>
          <w:shd w:val="clear" w:color="auto" w:fill="FFFFFF"/>
        </w:rPr>
        <w:lastRenderedPageBreak/>
        <w:t>zbudować tak ogromny budynek w naszym domu musiałby… zrobić dziurę w suficie, jak przyjaciele paralityka, gdy p</w:t>
      </w:r>
      <w:r w:rsidR="004B5CD9">
        <w:rPr>
          <w:rFonts w:ascii="inherit" w:hAnsi="inherit"/>
          <w:color w:val="444340"/>
          <w:shd w:val="clear" w:color="auto" w:fill="FFFFFF"/>
        </w:rPr>
        <w:t xml:space="preserve">rzynieśli go do Pana Jezusa. </w:t>
      </w:r>
    </w:p>
    <w:p w:rsidR="004F2709" w:rsidRDefault="0022582E" w:rsidP="00BB051C">
      <w:r>
        <w:rPr>
          <w:rFonts w:ascii="inherit" w:hAnsi="inherit"/>
          <w:color w:val="444340"/>
          <w:shd w:val="clear" w:color="auto" w:fill="FFFFFF"/>
        </w:rPr>
        <w:t>Podstawowe pytanie dzieci brzmiało: czy mogę zabrać ten kościół do swojego domu? Dzisiaj każdy może wykonać taką makietę w domu według załączonej instrukcji. Taki kościół będzie miał nawet witraże, i to podświetlane!</w:t>
      </w:r>
      <w:r w:rsidR="00EA3E8F" w:rsidRPr="00EA3E8F">
        <w:t xml:space="preserve"> </w:t>
      </w:r>
    </w:p>
    <w:p w:rsidR="0022582E" w:rsidRPr="00D802EE" w:rsidRDefault="00D802EE" w:rsidP="00BB051C">
      <w:r w:rsidRPr="00D802EE">
        <w:t>https://www.youtube.com/watch?time_continue=2&amp;v=zHysFonob1Y&amp;feature=emb_logo</w:t>
      </w:r>
    </w:p>
    <w:p w:rsidR="00EA3E8F" w:rsidRDefault="00EA3E8F" w:rsidP="00EA3E8F">
      <w:pPr>
        <w:pStyle w:val="has-text-align-justify"/>
        <w:spacing w:before="0" w:beforeAutospacing="0" w:after="384" w:afterAutospacing="0"/>
        <w:jc w:val="both"/>
        <w:textAlignment w:val="baseline"/>
        <w:rPr>
          <w:rFonts w:ascii="inherit" w:hAnsi="inherit"/>
          <w:color w:val="444340"/>
        </w:rPr>
      </w:pPr>
      <w:r>
        <w:rPr>
          <w:rFonts w:ascii="inherit" w:hAnsi="inherit"/>
          <w:color w:val="444340"/>
        </w:rPr>
        <w:t>Kościół możemy pomalować w kolorach naszego kościoła parafialnego, okleić kolorowym papierem, dorysować elementy. Wszystko, co podpowie nam wyobraźnia.</w:t>
      </w:r>
    </w:p>
    <w:p w:rsidR="00EA3E8F" w:rsidRDefault="00EA3E8F" w:rsidP="00EA3E8F">
      <w:pPr>
        <w:pStyle w:val="has-text-align-justify"/>
        <w:spacing w:before="0" w:beforeAutospacing="0" w:after="384" w:afterAutospacing="0"/>
        <w:jc w:val="both"/>
        <w:textAlignment w:val="baseline"/>
        <w:rPr>
          <w:rFonts w:ascii="inherit" w:hAnsi="inherit"/>
          <w:color w:val="444340"/>
        </w:rPr>
      </w:pPr>
      <w:r>
        <w:rPr>
          <w:rFonts w:ascii="inherit" w:hAnsi="inherit"/>
          <w:color w:val="444340"/>
        </w:rPr>
        <w:t>Przy okazji zamknięcia w domu warto przypomnieć też w jaki sposób powinniśmy zachować się w kościele. Na zakończenie dzisiejszej katechezy pomoże nam w tym zabawa z poznaną piosenką „Do kościoła!”. Trzeba nadstawić uszu i dobrze słuchać. Weźmy więc przykład z Piotrka i postarajmy się poprawić</w:t>
      </w:r>
      <w:r w:rsidR="002C72BC">
        <w:rPr>
          <w:rFonts w:ascii="inherit" w:hAnsi="inherit"/>
          <w:color w:val="444340"/>
        </w:rPr>
        <w:t xml:space="preserve"> (nauka przez zabawę jest najlepsza!):</w:t>
      </w:r>
    </w:p>
    <w:p w:rsidR="00EA3E8F" w:rsidRDefault="00FE361F" w:rsidP="00BB051C">
      <w:pPr>
        <w:rPr>
          <w:rFonts w:ascii="inherit" w:hAnsi="inherit"/>
          <w:color w:val="0C8384"/>
          <w:shd w:val="clear" w:color="auto" w:fill="FFFFFF"/>
        </w:rPr>
      </w:pPr>
      <w:r>
        <w:rPr>
          <w:rFonts w:ascii="inherit" w:hAnsi="inherit"/>
          <w:color w:val="0C8384"/>
          <w:shd w:val="clear" w:color="auto" w:fill="FFFFFF"/>
        </w:rPr>
        <w:t>Panie Jezu, dziękujemy Ci z</w:t>
      </w:r>
      <w:r w:rsidR="00EA3E8F">
        <w:rPr>
          <w:rFonts w:ascii="inherit" w:hAnsi="inherit"/>
          <w:color w:val="0C8384"/>
          <w:shd w:val="clear" w:color="auto" w:fill="FFFFFF"/>
        </w:rPr>
        <w:t>a nasz kościół i za to, że zawsze tam na nas czekasz. Naucz nas cierpliwie czekać na spotkanie z Tobą!</w:t>
      </w:r>
    </w:p>
    <w:p w:rsidR="00E427FB" w:rsidRDefault="00E427FB" w:rsidP="00BB051C">
      <w:pPr>
        <w:rPr>
          <w:rFonts w:ascii="inherit" w:hAnsi="inherit"/>
          <w:color w:val="0C8384"/>
          <w:shd w:val="clear" w:color="auto" w:fill="FFFFFF"/>
        </w:rPr>
      </w:pPr>
    </w:p>
    <w:p w:rsidR="00E427FB" w:rsidRDefault="00E427FB" w:rsidP="00BB051C">
      <w:pPr>
        <w:rPr>
          <w:rFonts w:ascii="inherit" w:hAnsi="inherit"/>
          <w:color w:val="0C8384"/>
          <w:shd w:val="clear" w:color="auto" w:fill="FFFFFF"/>
        </w:rPr>
      </w:pPr>
    </w:p>
    <w:p w:rsidR="00B67F88" w:rsidRDefault="00B67F88" w:rsidP="00BB051C">
      <w:pPr>
        <w:rPr>
          <w:rFonts w:ascii="inherit" w:hAnsi="inherit"/>
          <w:color w:val="0C8384"/>
          <w:shd w:val="clear" w:color="auto" w:fill="FFFFFF"/>
        </w:rPr>
      </w:pPr>
    </w:p>
    <w:p w:rsidR="00B67F88" w:rsidRDefault="00B67F88" w:rsidP="00BB051C">
      <w:pPr>
        <w:rPr>
          <w:rFonts w:ascii="inherit" w:hAnsi="inherit"/>
          <w:color w:val="0C8384"/>
          <w:shd w:val="clear" w:color="auto" w:fill="FFFFFF"/>
        </w:rPr>
      </w:pPr>
    </w:p>
    <w:p w:rsidR="00B14B5C" w:rsidRDefault="00F77983" w:rsidP="00BB051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.35pt;margin-top:-.5pt;width:453pt;height:330pt;z-index:-251654144">
            <v:imagedata r:id="rId6" o:title="szablon-koc59bcioc582a_02"/>
          </v:shape>
        </w:pict>
      </w:r>
    </w:p>
    <w:p w:rsidR="00B14B5C" w:rsidRDefault="00B14B5C" w:rsidP="00BB051C"/>
    <w:p w:rsidR="00B14B5C" w:rsidRDefault="00B14B5C" w:rsidP="00BB051C"/>
    <w:p w:rsidR="00B14B5C" w:rsidRDefault="00B14B5C" w:rsidP="00BB051C"/>
    <w:p w:rsidR="00B14B5C" w:rsidRDefault="00B14B5C" w:rsidP="00BB051C"/>
    <w:p w:rsidR="00B14B5C" w:rsidRDefault="00B14B5C" w:rsidP="00BB051C"/>
    <w:p w:rsidR="00B14B5C" w:rsidRDefault="00B14B5C" w:rsidP="00BB051C"/>
    <w:p w:rsidR="00B14B5C" w:rsidRDefault="00B14B5C" w:rsidP="00BB051C"/>
    <w:p w:rsidR="00B14B5C" w:rsidRDefault="00B14B5C" w:rsidP="00BB051C"/>
    <w:p w:rsidR="00B14B5C" w:rsidRDefault="00B14B5C" w:rsidP="00BB051C"/>
    <w:p w:rsidR="00B14B5C" w:rsidRDefault="00B14B5C" w:rsidP="00BB051C"/>
    <w:p w:rsidR="00B14B5C" w:rsidRDefault="00B14B5C" w:rsidP="00BB051C"/>
    <w:p w:rsidR="00B14B5C" w:rsidRDefault="00B14B5C" w:rsidP="00BB051C"/>
    <w:p w:rsidR="00B67F88" w:rsidRPr="00BB051C" w:rsidRDefault="00F77983" w:rsidP="00BB051C">
      <w:r>
        <w:rPr>
          <w:noProof/>
        </w:rPr>
        <w:lastRenderedPageBreak/>
        <w:pict>
          <v:shape id="_x0000_s1026" type="#_x0000_t75" style="position:absolute;margin-left:14.8pt;margin-top:-21.8pt;width:453pt;height:329.25pt;z-index:251660288">
            <v:imagedata r:id="rId7" o:title="szablon-koc59bcioc582a_01"/>
          </v:shape>
        </w:pict>
      </w:r>
    </w:p>
    <w:sectPr w:rsidR="00B67F88" w:rsidRPr="00BB051C" w:rsidSect="00A46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546" w:rsidRDefault="00036546" w:rsidP="003A32AE">
      <w:pPr>
        <w:spacing w:after="0" w:line="240" w:lineRule="auto"/>
      </w:pPr>
      <w:r>
        <w:separator/>
      </w:r>
    </w:p>
  </w:endnote>
  <w:endnote w:type="continuationSeparator" w:id="1">
    <w:p w:rsidR="00036546" w:rsidRDefault="00036546" w:rsidP="003A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546" w:rsidRDefault="00036546" w:rsidP="003A32AE">
      <w:pPr>
        <w:spacing w:after="0" w:line="240" w:lineRule="auto"/>
      </w:pPr>
      <w:r>
        <w:separator/>
      </w:r>
    </w:p>
  </w:footnote>
  <w:footnote w:type="continuationSeparator" w:id="1">
    <w:p w:rsidR="00036546" w:rsidRDefault="00036546" w:rsidP="003A3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AC3"/>
    <w:rsid w:val="0001050E"/>
    <w:rsid w:val="00036546"/>
    <w:rsid w:val="00216038"/>
    <w:rsid w:val="0022582E"/>
    <w:rsid w:val="002359BF"/>
    <w:rsid w:val="002C72BC"/>
    <w:rsid w:val="003A32AE"/>
    <w:rsid w:val="0048760D"/>
    <w:rsid w:val="004A3527"/>
    <w:rsid w:val="004B08B0"/>
    <w:rsid w:val="004B5CD9"/>
    <w:rsid w:val="004F2709"/>
    <w:rsid w:val="00566096"/>
    <w:rsid w:val="005F5EA7"/>
    <w:rsid w:val="006468EC"/>
    <w:rsid w:val="007649CF"/>
    <w:rsid w:val="008E1615"/>
    <w:rsid w:val="00A01C48"/>
    <w:rsid w:val="00A46A36"/>
    <w:rsid w:val="00A54E70"/>
    <w:rsid w:val="00B14B5C"/>
    <w:rsid w:val="00B52AC3"/>
    <w:rsid w:val="00B67F88"/>
    <w:rsid w:val="00BB051C"/>
    <w:rsid w:val="00C936F8"/>
    <w:rsid w:val="00D802EE"/>
    <w:rsid w:val="00D95D88"/>
    <w:rsid w:val="00E427FB"/>
    <w:rsid w:val="00EA3E8F"/>
    <w:rsid w:val="00F77983"/>
    <w:rsid w:val="00FB0DF7"/>
    <w:rsid w:val="00FC65E9"/>
    <w:rsid w:val="00FE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A36"/>
  </w:style>
  <w:style w:type="paragraph" w:styleId="Nagwek1">
    <w:name w:val="heading 1"/>
    <w:basedOn w:val="Normalny"/>
    <w:link w:val="Nagwek1Znak"/>
    <w:uiPriority w:val="9"/>
    <w:qFormat/>
    <w:rsid w:val="00B52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52A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52A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52A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2A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52A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52A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2A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sted-on">
    <w:name w:val="posted-on"/>
    <w:basedOn w:val="Domylnaczcionkaakapitu"/>
    <w:rsid w:val="00B52AC3"/>
  </w:style>
  <w:style w:type="character" w:styleId="Hipercze">
    <w:name w:val="Hyperlink"/>
    <w:basedOn w:val="Domylnaczcionkaakapitu"/>
    <w:uiPriority w:val="99"/>
    <w:unhideWhenUsed/>
    <w:rsid w:val="00B52AC3"/>
    <w:rPr>
      <w:color w:val="0000FF"/>
      <w:u w:val="single"/>
    </w:rPr>
  </w:style>
  <w:style w:type="character" w:customStyle="1" w:styleId="byline">
    <w:name w:val="byline"/>
    <w:basedOn w:val="Domylnaczcionkaakapitu"/>
    <w:rsid w:val="00B52AC3"/>
  </w:style>
  <w:style w:type="character" w:customStyle="1" w:styleId="author">
    <w:name w:val="author"/>
    <w:basedOn w:val="Domylnaczcionkaakapitu"/>
    <w:rsid w:val="00B52AC3"/>
  </w:style>
  <w:style w:type="paragraph" w:customStyle="1" w:styleId="has-drop-cap">
    <w:name w:val="has-drop-cap"/>
    <w:basedOn w:val="Normalny"/>
    <w:rsid w:val="00B5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as-text-align-justify">
    <w:name w:val="has-text-align-justify"/>
    <w:basedOn w:val="Normalny"/>
    <w:rsid w:val="00B5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as-inline-color">
    <w:name w:val="has-inline-color"/>
    <w:basedOn w:val="Domylnaczcionkaakapitu"/>
    <w:rsid w:val="00B52AC3"/>
  </w:style>
  <w:style w:type="paragraph" w:styleId="NormalnyWeb">
    <w:name w:val="Normal (Web)"/>
    <w:basedOn w:val="Normalny"/>
    <w:uiPriority w:val="99"/>
    <w:semiHidden/>
    <w:unhideWhenUsed/>
    <w:rsid w:val="00B5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2462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0383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1497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2440">
                  <w:blockQuote w:val="1"/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4554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41192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9132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50773">
                  <w:blockQuote w:val="1"/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Garncarska</dc:creator>
  <cp:lastModifiedBy>user</cp:lastModifiedBy>
  <cp:revision>2</cp:revision>
  <dcterms:created xsi:type="dcterms:W3CDTF">2021-04-07T06:53:00Z</dcterms:created>
  <dcterms:modified xsi:type="dcterms:W3CDTF">2021-04-07T06:53:00Z</dcterms:modified>
</cp:coreProperties>
</file>